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B1" w:rsidRDefault="00316AB1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32754" w:rsidRPr="00100544" w:rsidRDefault="00A32754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00544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รายงานการวิเคราะห์ผลการประเมินคุณธรรม</w:t>
      </w:r>
    </w:p>
    <w:p w:rsidR="00A32754" w:rsidRPr="00100544" w:rsidRDefault="00A32754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00544">
        <w:rPr>
          <w:rFonts w:ascii="TH SarabunIT๙" w:hAnsi="TH SarabunIT๙" w:cs="TH SarabunIT๙"/>
          <w:b/>
          <w:bCs/>
          <w:sz w:val="72"/>
          <w:szCs w:val="72"/>
          <w:cs/>
        </w:rPr>
        <w:t>และความโปร่</w:t>
      </w:r>
      <w:r w:rsidR="00316AB1">
        <w:rPr>
          <w:rFonts w:ascii="TH SarabunIT๙" w:hAnsi="TH SarabunIT๙" w:cs="TH SarabunIT๙"/>
          <w:b/>
          <w:bCs/>
          <w:sz w:val="72"/>
          <w:szCs w:val="72"/>
          <w:cs/>
        </w:rPr>
        <w:t>งใสในการดำเนิน</w:t>
      </w:r>
      <w:r w:rsidR="00C50113"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</w:t>
      </w:r>
      <w:r w:rsidR="00316AB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           ของหน่วยงานภาครัฐ</w:t>
      </w:r>
    </w:p>
    <w:p w:rsidR="00100544" w:rsidRP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2FD93D0" wp14:editId="051C7BB1">
            <wp:simplePos x="0" y="0"/>
            <wp:positionH relativeFrom="column">
              <wp:posOffset>1947103</wp:posOffset>
            </wp:positionH>
            <wp:positionV relativeFrom="paragraph">
              <wp:posOffset>312668</wp:posOffset>
            </wp:positionV>
            <wp:extent cx="1927860" cy="192786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Pr="00A3275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544" w:rsidRPr="00100544" w:rsidRDefault="00A32754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0054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เทศบาลตำบลควนเสาธง </w:t>
      </w:r>
    </w:p>
    <w:p w:rsidR="00A32754" w:rsidRPr="00100544" w:rsidRDefault="00A32754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00544">
        <w:rPr>
          <w:rFonts w:ascii="TH SarabunIT๙" w:hAnsi="TH SarabunIT๙" w:cs="TH SarabunIT๙"/>
          <w:b/>
          <w:bCs/>
          <w:sz w:val="72"/>
          <w:szCs w:val="72"/>
          <w:cs/>
        </w:rPr>
        <w:t>อำเภอตะโหมด จังหวัดพัทลุง</w:t>
      </w:r>
    </w:p>
    <w:p w:rsidR="00100544" w:rsidRDefault="00182C7B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2563</w:t>
      </w:r>
    </w:p>
    <w:p w:rsidR="004C55FF" w:rsidRPr="00100544" w:rsidRDefault="004C55FF" w:rsidP="00A32754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00544" w:rsidRDefault="00100544" w:rsidP="00A3275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23B1" w:rsidRPr="004C55FF" w:rsidRDefault="00CA23B1" w:rsidP="00316A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55FF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CA23B1" w:rsidRDefault="00CA23B1" w:rsidP="00CA23B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Integrity </w:t>
      </w:r>
      <w:proofErr w:type="spellStart"/>
      <w:r w:rsidRPr="005A282C">
        <w:rPr>
          <w:rFonts w:ascii="TH SarabunIT๙" w:hAnsi="TH SarabunIT๙" w:cs="TH SarabunIT๙"/>
          <w:color w:val="000000"/>
          <w:sz w:val="32"/>
          <w:szCs w:val="32"/>
        </w:rPr>
        <w:t>andTransparency</w:t>
      </w:r>
      <w:proofErr w:type="spellEnd"/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 Assessment-ITA)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>2562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มีเจตนารมณ์มุ่งหวังให้หน่วยงาน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ภาครั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ฐ กลุ่มเป้าหมายได้ รับทราบระดับคุณ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ธรรมและความโปร่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ใสของหน่วยงานตนเองและน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ข้อมู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ล</w:t>
      </w:r>
      <w:r w:rsidR="007638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ผลการประเมิน รวมทั้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อเสนอแนะไปปรับใช้ในการพัฒนาและยกระดับการดำเนินงานของหน่ว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ยงาน</w:t>
      </w:r>
      <w:r w:rsidR="007638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ได้อย่างเหมาะสม เพื่อแสดงให้เห็นถึงความพยายามของหน่วยงานภาครัฐใน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รขับเคลื่อนมาตร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รเชิงบวก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รป้องกันและปราบปราม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 รวมทั้งสะท้องถึงความตั้งใจของหน่วยงานใน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รยกระดับมาตรฐาน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การดำ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เนินงานตามหลัก</w:t>
      </w:r>
      <w:proofErr w:type="spellStart"/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บาล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>Good Governance)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ให้เป็นที่ประจักษ์ต่อ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ธารณะทั้งในระดับชาติ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และระดับ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กล</w:t>
      </w:r>
    </w:p>
    <w:p w:rsidR="00F51554" w:rsidRDefault="00F51554" w:rsidP="00CA23B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รวิเคราะห์ผล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ดำเนินงานของหน่วยงานภาครัฐฉบับ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นี้ ประก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อบด้วยผลคะแนนจากตัวชี้วัดทั้ง 10 ตัวชี้วัด ได้ แก่ (1) การปฏิบัติหน้า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รใช้งบประมาณ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รใช้อ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นาจ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รใช้ทรัพย์สินของราช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รแก้ไขปัญหา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คุณภาพ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เนินงาน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รสื่อ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proofErr w:type="spellEnd"/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การปรับปรุงระบบการท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งาน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รเปิดเผยข้อมูล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(10)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รทุจริตโดยประเมินผลจาก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รรับรู้ของผู้มีส่วนได้ส่วนเสียภายใน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>Internal)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การรับรู้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ของผู้รับบริการผู้มาติดต่อหรือ ผู้มีส่วนได้ส่วนเส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ีย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ภายนอก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External)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และการเผยแพร่ข้อม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ูล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ที่เป็นปัจจุบัน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บนเว็บไซต์ของหน่วยงาน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>Open Data)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ซึ่งผลคะแนนครั้งนี้จะสะท้อนให้เห็นถึง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รปฏิบัติงานของหน่วยงาน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ในรอบปีงบประมาณ พ.ศ. 2562</w:t>
      </w:r>
    </w:p>
    <w:p w:rsidR="00B240BB" w:rsidRPr="005A282C" w:rsidRDefault="00B240BB" w:rsidP="00B240B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สำนักปลัดเทศบาลต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ควนเสาธง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หวังเป็นอย่างยิ่งว่าผลการประเม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นครั้ง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นี้จะช่วยสนับสนุน ส่งเสริม และยกระดับคุณธรรมและความโปร่งใส 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เนินงานของหน่วยงานภาครัฐได้อย่างมีประสิทธิภาพ</w:t>
      </w:r>
      <w:r w:rsidR="00A81B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ทุกหน่วยงานได้ร่วมกันขับเคลื่อน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ดำเนินงานภาครัฐภายใต้กรอบ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าล และประ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คัญ คือ ได้มีบทบาทใน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รผลักดันกลไกใน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รทุจริตของประเทศ ซึ่งจะ</w:t>
      </w:r>
      <w:r w:rsidR="00A81B6E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81B6E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มารถสะท้อนภาพลักษณ์เชิงบวกให้กับหน่วยงานภาครัฐ และส่งผลต่อ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รยกระดับค่าดัชนี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รรับรู้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 (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>Corruption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Perception </w:t>
      </w:r>
      <w:proofErr w:type="spellStart"/>
      <w:r w:rsidRPr="005A282C">
        <w:rPr>
          <w:rFonts w:ascii="TH SarabunIT๙" w:hAnsi="TH SarabunIT๙" w:cs="TH SarabunIT๙"/>
          <w:color w:val="000000"/>
          <w:sz w:val="32"/>
          <w:szCs w:val="32"/>
        </w:rPr>
        <w:t>Index:CPI</w:t>
      </w:r>
      <w:proofErr w:type="spellEnd"/>
      <w:r w:rsidRPr="005A282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A81B6E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5A282C">
        <w:rPr>
          <w:rFonts w:ascii="TH SarabunIT๙" w:hAnsi="TH SarabunIT๙" w:cs="TH SarabunIT๙"/>
          <w:color w:val="000000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</w:p>
    <w:p w:rsidR="00B240BB" w:rsidRDefault="00B240BB" w:rsidP="00CA23B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B6E" w:rsidRDefault="00A81B6E" w:rsidP="00CA23B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B6E" w:rsidRPr="00A81B6E" w:rsidRDefault="00A81B6E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A81B6E">
        <w:rPr>
          <w:rFonts w:ascii="TH SarabunIT๙" w:hAnsi="TH SarabunIT๙" w:cs="TH SarabunIT๙"/>
          <w:sz w:val="32"/>
          <w:szCs w:val="32"/>
          <w:cs/>
        </w:rPr>
        <w:t>สำนักปลัดเทศบาลตำบลควนเสาธง</w:t>
      </w:r>
    </w:p>
    <w:p w:rsidR="00A81B6E" w:rsidRDefault="00182C7B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กุมภาพันธ์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Default="004C55FF" w:rsidP="004C55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4608B4" w:rsidRDefault="004608B4" w:rsidP="00A81B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608B4" w:rsidRPr="00075903" w:rsidRDefault="004608B4" w:rsidP="004608B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1.  </w:t>
      </w: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หลักการและเหตุผล</w:t>
      </w:r>
    </w:p>
    <w:p w:rsidR="004608B4" w:rsidRDefault="004608B4" w:rsidP="004608B4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รป้องกันและปราบปราม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รทุจริตแห่งชาติ 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นักงาน ป.ป.ช.) ได้พัฒนาเครื่องมือ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 เชิงบวกเพื่อเป็น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มาตร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 และเป็นกลไกใน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รสร้างความตระหนัก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ให้หน่วยงานภาครัฐมี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เนินงานอย่างโปร่งใสและมีคุณธรรม โดยใช้ชื่อว่า </w:t>
      </w:r>
      <w:r w:rsidRPr="00EB1C95">
        <w:rPr>
          <w:rFonts w:ascii="TH SarabunIT๙" w:hAnsi="TH SarabunIT๙" w:cs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 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 (</w:t>
      </w:r>
      <w:r w:rsidRPr="00EB1C95">
        <w:rPr>
          <w:rFonts w:ascii="TH SarabunIT๙" w:hAnsi="TH SarabunIT๙" w:cs="TH SarabunIT๙"/>
          <w:color w:val="000000"/>
          <w:sz w:val="32"/>
          <w:szCs w:val="32"/>
        </w:rPr>
        <w:t>Integrity and Transparency Assessment : ITA)”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 ได้ถูก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หนดเป็นกลยุทธ์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คัญของยุทธศาสตร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ชาติว่าด้ว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การป้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</w:t>
      </w:r>
      <w:r w:rsidR="003A3162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รทุจ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ต ระยะที่ 3 (พ.ศ.2560-2564)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ซึ่งถือเป็น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รยกระดับให้เป็น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เนินงานของหน่วยงานภาครัฐให้เป็น</w:t>
      </w:r>
      <w:r w:rsidRPr="00EB1C95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มาตร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รป้องกัน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รทุจริตเชิงรุก </w:t>
      </w:r>
      <w:r w:rsidRPr="00EB1C95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ที่หน่วยงานภาครัฐทั่วประเทศจะต้อง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รโดยมุ่งหวังให้หน่วยงาน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ภาครั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ฐ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ที่เข้าร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บการประเมิน ได้รับ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ทราบผล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น และแนวทางใน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การพัฒนาและยกระดับหน่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วยงานในด้านคุณธรรมและความโปร่งใสใน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เนินงานได้อย่างเหมาะสม</w:t>
      </w:r>
    </w:p>
    <w:p w:rsidR="004F6ECF" w:rsidRPr="0096671F" w:rsidRDefault="004F6ECF" w:rsidP="004F6EC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2. </w:t>
      </w: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ผลการประเมินคุณธรรมและความโปร่งใสในการดำเนินงานของเทศบาลตำบลควน</w:t>
      </w:r>
      <w:r w:rsidRPr="00075903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สา</w:t>
      </w: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ธง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      </w:t>
      </w:r>
      <w:proofErr w:type="gramStart"/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อำเภอตะโหมด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</w:t>
      </w:r>
      <w:r w:rsidRPr="0007590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จังหวัดพัทลุง</w:t>
      </w:r>
      <w:proofErr w:type="gramEnd"/>
      <w:r w:rsidR="0096671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6671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2563</w:t>
      </w:r>
    </w:p>
    <w:p w:rsidR="004F6ECF" w:rsidRPr="00EB1C95" w:rsidRDefault="004F6ECF" w:rsidP="004F6ECF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 คุ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ณธรรมและความโปร่งใสใน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งานของเทศบาลตำบลควนเ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ธง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ตะโหมด จังหวัดพัทลุง โดยภ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าพรวมได้คะแนนเท่ากับร้อยละ 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67.9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คะแนน ซึ่งถือว่ามีคุณธรรมและ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ความโปร่งใสใน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รเนินงาน ระดับ </w:t>
      </w:r>
      <w:r>
        <w:rPr>
          <w:rFonts w:ascii="TH SarabunIT๙" w:hAnsi="TH SarabunIT๙" w:cs="TH SarabunIT๙"/>
          <w:color w:val="000000"/>
          <w:sz w:val="32"/>
          <w:szCs w:val="32"/>
        </w:rPr>
        <w:t>C</w:t>
      </w:r>
    </w:p>
    <w:p w:rsidR="004F6ECF" w:rsidRPr="005535BC" w:rsidRDefault="004F6ECF" w:rsidP="004F6ECF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เมื่อพิจารณาตามตัวชี้วัดพบว่า ตัวชี้วัด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ปฏิบัติหน้าที่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ได้คะแนนเท่ากับร้อยละ 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90.15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รองลงมาคือต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วชี้วั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 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การใช้อำนาจ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ได้คะแนนเท่ากับร้อยละ 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86.14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ตัวชี้วัด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คุณภาพการดำเนินงาน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ได้คะแนน               ร้อยละ 83.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52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ตัวชี้วัดคุณภาพการ</w:t>
      </w:r>
      <w:r w:rsidR="0096671F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แก้ไขปัญหาการทุจริต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ได้คะแนนร้อยละ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83.22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ตัวชี้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82.58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ตัวชี้วัดการใช้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ได้คะแนนร้อยละ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82.29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ตัวชี้วัดการใช้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ทรัพย์สินของราชการ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81.41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ตัวชี้วัดการ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ปรับปรุงการทำงาน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80.11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ตัวชี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วัดการ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 xml:space="preserve">เปิดเผยข้อมูล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53.12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 </w:t>
      </w:r>
      <w:r w:rsidR="00E12DD9">
        <w:rPr>
          <w:rFonts w:ascii="TH SarabunIT๙" w:hAnsi="TH SarabunIT๙" w:cs="TH SarabunIT๙" w:hint="cs"/>
          <w:sz w:val="32"/>
          <w:szCs w:val="32"/>
          <w:cs/>
        </w:rPr>
        <w:t>63.29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6ECF" w:rsidRPr="00EB1C95" w:rsidRDefault="004F6ECF" w:rsidP="004F6EC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ECF" w:rsidRPr="00EB1C95" w:rsidRDefault="004F6ECF" w:rsidP="004F6ECF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สรุ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ได้ว่า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ุด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ยงานได้ คะแนนสู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สุ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ดเท่ากับ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ร้อยละ </w:t>
      </w:r>
      <w:r w:rsidR="00C01EE5">
        <w:rPr>
          <w:rFonts w:ascii="TH SarabunIT๙" w:hAnsi="TH SarabunIT๙" w:cs="TH SarabunIT๙" w:hint="cs"/>
          <w:color w:val="000000"/>
          <w:sz w:val="32"/>
          <w:szCs w:val="32"/>
          <w:cs/>
        </w:rPr>
        <w:t>90.15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คือตัวชี้วัดการปฏิบัติหน้าที่</w:t>
      </w:r>
    </w:p>
    <w:p w:rsidR="004F6ECF" w:rsidRDefault="004F6ECF" w:rsidP="004F6EC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ส่วนที่จะต้องพัฒนาเนื่องจากได้คะแนนต่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สุด คือ </w:t>
      </w:r>
      <w:r w:rsidR="00C01E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ตัวชี้วัดการเปิดเผยข้อมูล ได้คะแนน 53.12 และตัวขี้วัดการป้องกันการทุจริต ได้คะแนน 36.29   </w:t>
      </w:r>
    </w:p>
    <w:p w:rsidR="0042162D" w:rsidRDefault="0042162D" w:rsidP="004F6EC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62D" w:rsidRPr="008D60F6" w:rsidRDefault="0042162D" w:rsidP="004216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D60F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3. </w:t>
      </w:r>
      <w:r w:rsidRPr="008D60F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42162D" w:rsidRPr="00EB1C95" w:rsidRDefault="0042162D" w:rsidP="0042162D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จากผล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รประเมินคุณธรรมและความโปร่งใสจ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แนกตามดัชนี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ของเทศบาลตำบลควนเ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ธง</w:t>
      </w:r>
    </w:p>
    <w:p w:rsidR="0042162D" w:rsidRDefault="0042162D" w:rsidP="004216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อำเภอตะโหมด จังหวัดพัทลุง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 พ.ศ. 256</w:t>
      </w:r>
      <w:r w:rsidR="00DF39E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รวิเคราะห์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ู</w:t>
      </w:r>
      <w:r w:rsidRPr="00EB1C95">
        <w:rPr>
          <w:rFonts w:ascii="TH SarabunIT๙" w:hAnsi="TH SarabunIT๙" w:cs="TH SarabunIT๙"/>
          <w:color w:val="000000"/>
          <w:sz w:val="32"/>
          <w:szCs w:val="32"/>
          <w:cs/>
        </w:rPr>
        <w:t>ลในแต่ละ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ตัวชี้วัดที่แสดงให้เห็นถึงจุดแข็ง และจุดที่จะต้องพัฒนาไว้ดังต่อไปนี้</w:t>
      </w:r>
    </w:p>
    <w:p w:rsidR="0042162D" w:rsidRDefault="0042162D" w:rsidP="008360AB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67F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3.1  จุดแข็ง  ตัวชี้วัดที่ได้คะแนนมากกว่าร้อยละ 80 ขึ้นไป  จำนวน  </w:t>
      </w:r>
      <w:r w:rsidR="00DF39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467F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ตัวชี้วัด คือ</w:t>
      </w:r>
    </w:p>
    <w:p w:rsidR="004C55FF" w:rsidRDefault="006F5F1F" w:rsidP="008360A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(1)  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ตัวชี้วัดที่ 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การปฏิบัติหน้าที่ โดยรวมได้คะแนนเท่ากับร้อยละ </w:t>
      </w:r>
      <w:r w:rsidR="00B15F31">
        <w:rPr>
          <w:rFonts w:ascii="TH SarabunIT๙" w:hAnsi="TH SarabunIT๙" w:cs="TH SarabunIT๙"/>
          <w:color w:val="000000"/>
          <w:sz w:val="32"/>
          <w:szCs w:val="32"/>
        </w:rPr>
        <w:t xml:space="preserve">88.34 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เป็นคะแนนจากการประเมิน</w:t>
      </w:r>
      <w:r w:rsidR="00B15F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การรับรู้ของบุคลากรภายในหน่วยงานต่อการปฏิบัติงานของบุคลากรในหน่วยงานของตนเองในประเด</w:t>
      </w:r>
      <w:r w:rsidR="00B15F31">
        <w:rPr>
          <w:rFonts w:ascii="TH SarabunIT๙" w:hAnsi="TH SarabunIT๙" w:cs="TH SarabunIT๙"/>
          <w:color w:val="000000"/>
          <w:sz w:val="32"/>
          <w:szCs w:val="32"/>
          <w:cs/>
        </w:rPr>
        <w:t>็</w:t>
      </w:r>
      <w:r w:rsidR="00B15F31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B15F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B15F31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</w:t>
      </w:r>
      <w:r w:rsidR="00B15F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4C55FF" w:rsidRDefault="004C55FF" w:rsidP="008360A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C55FF" w:rsidRDefault="004C55FF" w:rsidP="004C55FF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-2-</w:t>
      </w:r>
    </w:p>
    <w:p w:rsidR="004C55FF" w:rsidRDefault="004C55FF" w:rsidP="004C55FF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15F31" w:rsidRDefault="00B15F31" w:rsidP="008360A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หนดไว้ สะท้อนให้เห็นว่าหน่ว</w:t>
      </w:r>
      <w:r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ยงานมีแนวโน้มการดำเนินงานที่เป็นไปตามหลักการความโปร่งใสและมีมาตรฐานในการปฏิบัติงาน แต่อย่างไรก็ดี หน่วยงานควรให้ความสำคัญมากขึ้น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ในเรื่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งกา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รปฏิบัติงานของบุค</w:t>
      </w:r>
      <w:r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ลากรในกา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บริการแก่ ผู้มาติดต่อทั่วไปกับผู้มาติดต่อที่รู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้จักกันเป็นการส่วนตัวอย่างเท่าเทียมกัน</w:t>
      </w:r>
    </w:p>
    <w:p w:rsidR="004F6D35" w:rsidRDefault="00DF39ED" w:rsidP="004F6D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</w:t>
      </w:r>
      <w:r w:rsidR="004F6D3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3 การใช้อำนาจ 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โดยรวมได้คะแนนเท่ากับร้อยละ </w:t>
      </w:r>
      <w:r w:rsidR="004F6D35">
        <w:rPr>
          <w:rFonts w:ascii="TH SarabunIT๙" w:hAnsi="TH SarabunIT๙" w:cs="TH SarabunIT๙" w:hint="cs"/>
          <w:color w:val="000000"/>
          <w:sz w:val="32"/>
          <w:szCs w:val="32"/>
          <w:cs/>
        </w:rPr>
        <w:t>86.14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เป็นคะแนนจากการประเมินการรับรู้</w:t>
      </w:r>
      <w:r w:rsidR="004F6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ของบุคลากรภายในหน่วยงานต่อกา</w:t>
      </w:r>
      <w:r w:rsidR="004F6D35">
        <w:rPr>
          <w:rFonts w:ascii="TH SarabunIT๙" w:hAnsi="TH SarabunIT๙" w:cs="TH SarabunIT๙"/>
          <w:color w:val="000000"/>
          <w:sz w:val="32"/>
          <w:szCs w:val="32"/>
          <w:cs/>
        </w:rPr>
        <w:t>รใช้อ</w:t>
      </w:r>
      <w:r w:rsidR="004F6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นาจของผู้บังคับบัญชาของตนเอง ในประเด็นที่เกี่ยวข้องกับ</w:t>
      </w:r>
      <w:r w:rsidR="004F6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การมอบหมายงาน การประเมินผล 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 เห็นได้ ว่า บุคลากรภายในหน่วยงานมีความเชื่อมั่นต่อการใช้อ</w:t>
      </w:r>
      <w:r w:rsidR="004F6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D35" w:rsidRPr="00710820">
        <w:rPr>
          <w:rFonts w:ascii="TH SarabunIT๙" w:hAnsi="TH SarabunIT๙" w:cs="TH SarabunIT๙"/>
          <w:color w:val="000000"/>
          <w:sz w:val="32"/>
          <w:szCs w:val="32"/>
          <w:cs/>
        </w:rPr>
        <w:t>นาจของผู้บังคับบัญชาเกี่ยวกับการมอบหมายงาน</w:t>
      </w:r>
    </w:p>
    <w:p w:rsidR="000449CF" w:rsidRDefault="004F6D35" w:rsidP="000449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ตัวชี้วัดที่ 6 คุณภาพการดำเนินงาน</w:t>
      </w:r>
      <w:r w:rsidR="000449CF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 83.52 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เป็นคะแนนจากการ</w:t>
      </w:r>
      <w:r w:rsidR="000449CF">
        <w:rPr>
          <w:rFonts w:ascii="TH SarabunIT๙" w:hAnsi="TH SarabunIT๙" w:cs="TH SarabunIT๙"/>
          <w:sz w:val="32"/>
          <w:szCs w:val="32"/>
          <w:cs/>
        </w:rPr>
        <w:t>ประเมินการรับรู้ของผู้รับบริการ</w:t>
      </w:r>
      <w:r w:rsidR="00D308D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ผู้มาติดต่อหรือผู้มีส่วนได้ส่วนเสียของหน่วยงานต่อคุณภาพการดำเนินงาน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ขั้นตอนและระยะเวลาที่ก</w:t>
      </w:r>
      <w:r w:rsidR="000449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0449CF">
        <w:rPr>
          <w:rFonts w:ascii="TH SarabunIT๙" w:hAnsi="TH SarabunIT๙" w:cs="TH SarabunIT๙"/>
          <w:sz w:val="32"/>
          <w:szCs w:val="32"/>
          <w:cs/>
        </w:rPr>
        <w:t>อย่างเคร่งครัด เห็นได้ว่าประชาชนหรือผู้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รับบริการมีความเชื่อมั่นในคุณภาพการดำเนินงานของหน่วยงาน</w:t>
      </w:r>
      <w:r w:rsidR="00D308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ว่ายึดหลักตามมาตรฐาน</w:t>
      </w:r>
      <w:r w:rsidR="000449CF">
        <w:rPr>
          <w:rFonts w:ascii="TH SarabunIT๙" w:hAnsi="TH SarabunIT๙" w:cs="TH SarabunIT๙"/>
          <w:sz w:val="32"/>
          <w:szCs w:val="32"/>
          <w:cs/>
        </w:rPr>
        <w:t xml:space="preserve"> ขั้นตอนและระยะเวลาที่ก</w:t>
      </w:r>
      <w:r w:rsidR="000449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หนดไว้ มีการให้ข้อมูลที่ชัดเจน</w:t>
      </w:r>
      <w:r w:rsidR="00D308DB">
        <w:rPr>
          <w:rFonts w:ascii="TH SarabunIT๙" w:hAnsi="TH SarabunIT๙" w:cs="TH SarabunIT๙"/>
          <w:sz w:val="32"/>
          <w:szCs w:val="32"/>
          <w:cs/>
        </w:rPr>
        <w:t>แก่ผู้รับบริการ</w:t>
      </w:r>
      <w:r w:rsidR="00044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9CF">
        <w:rPr>
          <w:rFonts w:ascii="TH SarabunIT๙" w:hAnsi="TH SarabunIT๙" w:cs="TH SarabunIT๙"/>
          <w:sz w:val="32"/>
          <w:szCs w:val="32"/>
          <w:cs/>
        </w:rPr>
        <w:t>ไม่นำ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="000449C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องพวกพ้องอยู่เหนือ ผลประโยชน์สาธารณะ และไม่พ</w:t>
      </w:r>
      <w:r w:rsidR="000449CF">
        <w:rPr>
          <w:rFonts w:ascii="TH SarabunIT๙" w:hAnsi="TH SarabunIT๙" w:cs="TH SarabunIT๙"/>
          <w:sz w:val="32"/>
          <w:szCs w:val="32"/>
          <w:cs/>
        </w:rPr>
        <w:t>บว่</w:t>
      </w:r>
      <w:r w:rsidR="000449CF" w:rsidRPr="00503BDB">
        <w:rPr>
          <w:rFonts w:ascii="TH SarabunIT๙" w:hAnsi="TH SarabunIT๙" w:cs="TH SarabunIT๙"/>
          <w:sz w:val="32"/>
          <w:szCs w:val="32"/>
          <w:cs/>
        </w:rPr>
        <w:t>าไม่มีการเรียกรับสินบน แต่ทั้งนี้ ควรมีการพัฒนาปรับปรุงพัฒนาเพื่อให้หน่วยงานได้คะแนนดีขึ้น ซึ่งควรเผยแพร่ผลงานหรือข้อมูลสำธารระอย่างชัดเจน เข้าถึงง่าย ไม่ซับซ้อน อีกทั้งควรมีช่องทางที่หลากหลาย การบริการให้ เกิดความโปร่งใส ปรับปรุงวิธีการและขั้นตอนการทางานให้ ดียิ่งขึ้น และเปิดโอกาสให้ ผู้ รับบริการ หรือผู้มีส่วนได้ส่วนเสียเข้ามามีส่วนร่วมในการปรับปรุงการดำเนินการ</w:t>
      </w:r>
    </w:p>
    <w:p w:rsidR="006E3716" w:rsidRPr="007A4322" w:rsidRDefault="00D308DB" w:rsidP="006E371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0353EB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5 การแก้ไขปัญหาการทุจริต </w:t>
      </w:r>
      <w:r w:rsidR="006E3716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 83.22 </w:t>
      </w:r>
      <w:r w:rsidR="006E3716" w:rsidRPr="008677E5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เป็นคะแนนจากการประเมินการรับรู้ของบุคลากรภายในหน่วยงานต่อการแก้ไขปัญหากา</w:t>
      </w:r>
      <w:r w:rsidR="006E3716">
        <w:rPr>
          <w:rFonts w:ascii="TH SarabunIT๙" w:hAnsi="TH SarabunIT๙" w:cs="TH SarabunIT๙"/>
          <w:sz w:val="32"/>
          <w:szCs w:val="32"/>
          <w:cs/>
        </w:rPr>
        <w:t>รทุจ</w:t>
      </w:r>
      <w:r w:rsidR="006E3716" w:rsidRPr="008677E5">
        <w:rPr>
          <w:rFonts w:ascii="TH SarabunIT๙" w:hAnsi="TH SarabunIT๙" w:cs="TH SarabunIT๙"/>
          <w:sz w:val="32"/>
          <w:szCs w:val="32"/>
          <w:cs/>
        </w:rPr>
        <w:t>ริตของหน่วยงาน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โดยหน่วยงานมีการจัดท</w:t>
      </w:r>
      <w:r w:rsidR="006E37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3716" w:rsidRPr="008677E5">
        <w:rPr>
          <w:rFonts w:ascii="TH SarabunIT๙" w:hAnsi="TH SarabunIT๙" w:cs="TH SarabunIT๙"/>
          <w:sz w:val="32"/>
          <w:szCs w:val="32"/>
          <w:cs/>
        </w:rPr>
        <w:t>แผนงานด้านการป้องกั</w:t>
      </w:r>
      <w:r w:rsidR="006E3716">
        <w:rPr>
          <w:rFonts w:ascii="TH SarabunIT๙" w:hAnsi="TH SarabunIT๙" w:cs="TH SarabunIT๙"/>
          <w:sz w:val="32"/>
          <w:szCs w:val="32"/>
          <w:cs/>
        </w:rPr>
        <w:t>น</w:t>
      </w:r>
      <w:r w:rsidR="006E3716" w:rsidRPr="008677E5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เพื่อให้เกิดการแก้ไขปัญหาการทุจริตอย่างเป็นรูปธรรม</w:t>
      </w:r>
    </w:p>
    <w:p w:rsidR="008D30B3" w:rsidRPr="0008084F" w:rsidRDefault="008D30B3" w:rsidP="008D30B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 ตัวชี้วัดที่  7 ประสิทธิภาพการสื่อสาร ได้คะแนน 82.58 </w:t>
      </w:r>
      <w:r w:rsidRPr="0008084F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 การรับรู้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08084F">
        <w:rPr>
          <w:rFonts w:ascii="TH SarabunIT๙" w:hAnsi="TH SarabunIT๙" w:cs="TH SarabunIT๙"/>
          <w:sz w:val="32"/>
          <w:szCs w:val="32"/>
          <w:cs/>
        </w:rPr>
        <w:t>องผู้รับบริการผู้มาติดต่อหรือผู้มีส่วนได้ส่วนเสียของหน่วยงานต่อประสิทธิภาพการสื่อส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รในประเด็นที่เกี่ยวข้องกับการเผยแพร่ข้อมูลของหน่วยงานในเรื่องต่าง ๆ ต่อส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ธารณชนเห็นได้ว่าหน่วยงานให้ความสำคัญกับการสื่อส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รในเรื่องผลการดำเนินงานของหน่วยงานและข้อมูลที่ส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ธารณชนที่ควรรับทราบรวมทั้งการจัดให้มีช่องทางให้ผู้รับบริการผู้มาติดต่อหรือผู้มีส่วนได้ส่วนเสีย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มารถแสดงความคิดเห็นเกี่ยวกับการด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84F">
        <w:rPr>
          <w:rFonts w:ascii="TH SarabunIT๙" w:hAnsi="TH SarabunIT๙" w:cs="TH SarabunIT๙"/>
          <w:sz w:val="32"/>
          <w:szCs w:val="32"/>
          <w:cs/>
        </w:rPr>
        <w:t>เนินงาน การใช้ บริการ นอกจากนี้หน่วยงานควรสร้างการรับรู้เกี่ยวกับการจัดให้ มีช่องทางให้ผู้มาติดต่อราชการส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มารถร้องเรียนการทุจริตของเจ้าหน้าที่ในหน่วยงานด้วย ซึ่งจะสะท้อนถึงการสื่อส</w:t>
      </w:r>
      <w:r w:rsidRPr="000808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084F">
        <w:rPr>
          <w:rFonts w:ascii="TH SarabunIT๙" w:hAnsi="TH SarabunIT๙" w:cs="TH SarabunIT๙"/>
          <w:sz w:val="32"/>
          <w:szCs w:val="32"/>
          <w:cs/>
        </w:rPr>
        <w:t>รกับผู้รับบริการ ผู้มาติดต่อ หรือผู้มีส่วนได้ส่วนเสียอย่างมีประสิทธิภาพ</w:t>
      </w:r>
    </w:p>
    <w:p w:rsidR="001A4A29" w:rsidRDefault="005E2E40" w:rsidP="001A4A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 ตัวชี้วัดที่  2 การใช้งบประมาณ ได้คะแนน 82.29 </w:t>
      </w:r>
      <w:r w:rsidR="001A4A29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</w:t>
      </w:r>
      <w:r w:rsidR="001A4A29" w:rsidRPr="0008084F">
        <w:rPr>
          <w:rFonts w:ascii="TH SarabunIT๙" w:hAnsi="TH SarabunIT๙" w:cs="TH SarabunIT๙"/>
          <w:sz w:val="32"/>
          <w:szCs w:val="32"/>
          <w:cs/>
        </w:rPr>
        <w:t>การรับรู้ ของบุคลากรภายในหน่วยงานต่อการดำเนินการต่าง ๆ ของหน่วยงาน ในประเด็นที่เกี่ยวข้องกับการใช้จ่ายเงินงบประมาณ นับตั้งแต่การจัดท</w:t>
      </w:r>
      <w:r w:rsidR="001A4A29" w:rsidRPr="0008084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4A29" w:rsidRPr="0008084F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</w:t>
      </w:r>
      <w:r w:rsidR="001A4A29" w:rsidRPr="0008084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4A29" w:rsidRPr="0008084F">
        <w:rPr>
          <w:rFonts w:ascii="TH SarabunIT๙" w:hAnsi="TH SarabunIT๙" w:cs="TH SarabunIT๙"/>
          <w:sz w:val="32"/>
          <w:szCs w:val="32"/>
          <w:cs/>
        </w:rPr>
        <w:t>ปีและเผยแพร่อย่างโปร่งใสไปจนถึงลักษณะการใช้จ่ายงบประมาณของหน่วยงานอย่างคุ้มค่า เป็นไปตามวัตถุประสงค์และไม่เอื้อประโยชน์</w:t>
      </w:r>
      <w:r w:rsidR="001A4A29" w:rsidRPr="0008084F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1A4A29" w:rsidRPr="0008084F">
        <w:rPr>
          <w:rFonts w:ascii="TH SarabunIT๙" w:hAnsi="TH SarabunIT๙" w:cs="TH SarabunIT๙"/>
          <w:sz w:val="32"/>
          <w:szCs w:val="32"/>
          <w:cs/>
        </w:rPr>
        <w:t>ตนเองหรือพวกพ้อง การเบิกจ่ายเงินของบุคลากรภายในเรื่องต่าง ๆ เช่น ค่าวัสดุอุปกรณ์</w:t>
      </w:r>
      <w:r w:rsidR="001A4A29" w:rsidRPr="0008084F">
        <w:rPr>
          <w:rFonts w:ascii="TH SarabunIT๙" w:hAnsi="TH SarabunIT๙" w:cs="TH SarabunIT๙"/>
          <w:sz w:val="32"/>
          <w:szCs w:val="32"/>
        </w:rPr>
        <w:t xml:space="preserve"> </w:t>
      </w:r>
      <w:r w:rsidR="001A4A29" w:rsidRPr="0008084F">
        <w:rPr>
          <w:rFonts w:ascii="TH SarabunIT๙" w:hAnsi="TH SarabunIT๙" w:cs="TH SarabunIT๙"/>
          <w:sz w:val="32"/>
          <w:szCs w:val="32"/>
          <w:cs/>
        </w:rPr>
        <w:t>หรือค่าเดินทาง ฯลฯ ตลอดจนกระบวนการจัดซื้อจัดจ้างและการตรวจรับพัสดุด้วย เห็นได้ว่าหน่วยงานควรให้ความสำคัญ 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:rsidR="00FA1963" w:rsidRDefault="00FA1963" w:rsidP="001A4A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963" w:rsidRDefault="00FA1963" w:rsidP="001A4A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963" w:rsidRDefault="00FA1963" w:rsidP="00FA196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FA1963" w:rsidRDefault="00FA1963" w:rsidP="00FA196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61BD7" w:rsidRDefault="00051745" w:rsidP="00FA196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 ตัวชี้วัดที่  4 การใช้ทรัพย์สินของราชการได้คะแนน 81.41 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ในประเด็นที่เกี่ยวข้องกับพฤติกรรมของบุคลากรภายในในการน</w:t>
      </w:r>
      <w:r w:rsidR="00FA196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ทรัพย์สินของราชการของหน่วยงานไปเป็นของตนเองหรือนาไปให้ผู้อื่น และพฤติกรรมในการขอยืมทรัพย์สินของทางราชการ ทั้งการยืมโดยบุคลากร ภายในหน่วยงานและการยืม</w:t>
      </w:r>
      <w:r w:rsidR="00861B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19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โดยบุคคลภายนอกหน่วยงาน ซึ่งหน่วยงานจะต้องมีกระบวนการในการขออนุญาตที่ชัดเจนและสะดวก เห็นได้ว่า หน่วยงานควรจะมีการจัดทาแนวทางปฏิบัติเกี่ยวกับการใช้ทรัพย์สินของราชการที่ถูกต้องเพื่อเผยแพร่ให้บุคลากรภายในได้รับทราบและน</w:t>
      </w:r>
      <w:r w:rsidR="00FA196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ไปปฏิบัติรวมถึ</w:t>
      </w:r>
      <w:r w:rsidR="00FA1963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หน่วยงานจะต้องมีการก</w:t>
      </w:r>
      <w:r w:rsidR="00FA196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กั</w:t>
      </w:r>
      <w:r w:rsidR="00FA1963">
        <w:rPr>
          <w:rFonts w:ascii="TH SarabunIT๙" w:hAnsi="TH SarabunIT๙" w:cs="TH SarabunIT๙"/>
          <w:color w:val="000000"/>
          <w:sz w:val="32"/>
          <w:szCs w:val="32"/>
          <w:cs/>
        </w:rPr>
        <w:t>บดูแ</w:t>
      </w:r>
      <w:r w:rsidR="00FA1963" w:rsidRPr="007A4322">
        <w:rPr>
          <w:rFonts w:ascii="TH SarabunIT๙" w:hAnsi="TH SarabunIT๙" w:cs="TH SarabunIT๙"/>
          <w:color w:val="000000"/>
          <w:sz w:val="32"/>
          <w:szCs w:val="32"/>
          <w:cs/>
        </w:rPr>
        <w:t>ลและตรวจสอบการใช้ทรัพย์สินของราชการของหน่วยงานด้วย</w:t>
      </w:r>
    </w:p>
    <w:p w:rsidR="00861BD7" w:rsidRDefault="00861BD7" w:rsidP="00861BD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(8) ตัวชี้วัดที่ 9 การเปิดเผยข้อมูล ได้คะแนน 80.11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จากการเผยแพร่ ข้อมูลที่เป็นปัจจุบันบนเว็บไซต์ของหน่วยงาน เพื่อเผยแพร่ข้อมูลต่างๆ ของหน่วยงานให้สาธารณะชนทราบใน 5 ประเด็น คือ (1) ข้อมูลพื้นฐาน ได้แก่ ข้อมูลพื้นฐาน ข่าวประชาสัมพันธ์ และการปฏิสัมพันธ์ข้อมูล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การบริหารงาน ได้แก่ แผนการดำเนินงาน การปฏิบัติงานและการให้บริการ  </w:t>
      </w:r>
      <w:r w:rsidRPr="00932560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การบริหารเงินงบประมาณ ได้แก่ แผนการใช้จ่ายงบประมาณประจำปี และการจัดซื้อจัดจ้าง หรือการจัดหาพัสดุ  (4) การบริหารและพัฒนาทรัพยากรบุคคล ได้ แก่ นโยบายการบริ 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และหลักเกณฑ์การบริการและพัฒนาทรัพยากรบุคคลและ (5) การส่งเสริมความโปร่งใสในหน่วยงาน ได้แก่ การจัดการเรื่องร้องเรียนการทุจริต และการเปิดโอกาส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>เกิดการมีส่วนร่วม ซึ่ง การเผยแพร่ข้อมูลในประเด็นข้างต้น แสดงถึง ความโปร่งใสในการบริหารงานและการดำเนินงานของหน่วยงาน</w:t>
      </w:r>
      <w:r w:rsidRPr="00CF52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3933" w:rsidRDefault="006E3933" w:rsidP="006E3933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3.2  </w:t>
      </w:r>
      <w:r w:rsidRPr="00467F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ตัวช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ี้วัดที่ต้</w:t>
      </w:r>
      <w:r w:rsidR="00D308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องพัฒนา (ตัวชี้วัดที่ได้คะแนนน้อยกว่าร้อยละ 80  จำนวน  2 </w:t>
      </w:r>
      <w:r w:rsidRPr="00467F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ตัวชี้วัด คือ</w:t>
      </w:r>
    </w:p>
    <w:p w:rsidR="00D3089A" w:rsidRDefault="00D3089A" w:rsidP="00D308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  ตัวชี้วัดที่ 9 การเปิดเผยข้อมู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 ได้คะแนน 53.12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จากการเผยแพร่ ข้อมูลที่เป็นปัจจุบันบนเว็บไซต์ของหน่วยงาน เพื่อเผยแพร่ข้อมูลต่างๆ ของหน่วยงานให้สาธารณะชนทราบใน 5 ประเด็น คือ (1) ข้อมูลพื้นฐาน ได้แก่ ข้อมูลพื้นฐาน ข่าวประชาสัมพันธ์ และการปฏิสัมพันธ์ข้อมูล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การบริหารงาน ได้แก่ แผนการดำเนินงาน การปฏิบัติงานและการให้บริการ  </w:t>
      </w:r>
      <w:r w:rsidRPr="00932560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การบริหารเงินงบประมาณ ได้แก่ แผนการใช้จ่ายงบประมาณประจำปี และการจัดซื้อจัดจ้าง หรือการจัดหาพัสดุ  (4) การบริหารและพัฒนาทรัพยากรบุคคล ได้ แก่ นโยบายการบริ 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และหลักเกณฑ์การบริการและพัฒนาทรัพยากรบุคคลและ (5) การส่งเสริมความโปร่งใสในหน่วยงาน ได้แก่ การจัดการเรื่องร้องเรียนการทุจริต และการเปิดโอกาส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932560">
        <w:rPr>
          <w:rFonts w:ascii="TH SarabunIT๙" w:hAnsi="TH SarabunIT๙" w:cs="TH SarabunIT๙"/>
          <w:color w:val="000000"/>
          <w:sz w:val="32"/>
          <w:szCs w:val="32"/>
          <w:cs/>
        </w:rPr>
        <w:t>เกิดการมีส่วนร่วม ซึ่ง การเผยแพร่ข้อมูลในประเด็นข้างต้น แสดงถึง ความโปร่งใสในการบริหารงานและการดำเนินงานของหน่วยงาน</w:t>
      </w:r>
      <w:r w:rsidRPr="00CF52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089A" w:rsidRDefault="00D3089A" w:rsidP="00D308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ตัวชี้วัดที่ 10  การป้องกันการทุจริต ได้คะแนน 36.29 </w:t>
      </w:r>
      <w:r w:rsidRPr="008677E5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เป็นคะแนนจากการประเมินการรับรู้ของบุคลากรภายในหน่วยงานต่อการแก้ไขปัญหากา</w:t>
      </w:r>
      <w:r>
        <w:rPr>
          <w:rFonts w:ascii="TH SarabunIT๙" w:hAnsi="TH SarabunIT๙" w:cs="TH SarabunIT๙"/>
          <w:sz w:val="32"/>
          <w:szCs w:val="32"/>
          <w:cs/>
        </w:rPr>
        <w:t>รทุจ</w:t>
      </w:r>
      <w:r w:rsidRPr="008677E5">
        <w:rPr>
          <w:rFonts w:ascii="TH SarabunIT๙" w:hAnsi="TH SarabunIT๙" w:cs="TH SarabunIT๙"/>
          <w:sz w:val="32"/>
          <w:szCs w:val="32"/>
          <w:cs/>
        </w:rPr>
        <w:t>ริตของหน่วยงาน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77E5">
        <w:rPr>
          <w:rFonts w:ascii="TH SarabunIT๙" w:hAnsi="TH SarabunIT๙" w:cs="TH SarabunIT๙"/>
          <w:sz w:val="32"/>
          <w:szCs w:val="32"/>
          <w:cs/>
        </w:rPr>
        <w:t>แผนงานด้านการป้องกั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8677E5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เพื่อให้เกิดการแก้ไขปัญหาการทุจริตอย่างเป็นรูปธรรม</w:t>
      </w:r>
    </w:p>
    <w:p w:rsidR="00D3089A" w:rsidRPr="007A4322" w:rsidRDefault="00D3089A" w:rsidP="00D3089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3089A" w:rsidRPr="00D3089A" w:rsidRDefault="00D3089A" w:rsidP="006E393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D3089A" w:rsidRDefault="00D3089A" w:rsidP="006E393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89A" w:rsidRDefault="00D3089A" w:rsidP="006E393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89A" w:rsidRDefault="00D3089A" w:rsidP="006E393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1DCD" w:rsidRDefault="004C1DCD" w:rsidP="002845F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3713B" w:rsidRDefault="0063713B" w:rsidP="002845F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3713B" w:rsidRDefault="0063713B" w:rsidP="002845F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3713B" w:rsidRDefault="004C55FF" w:rsidP="004C55F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4C1DCD" w:rsidRDefault="004C1DCD" w:rsidP="002845F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C1DCD" w:rsidRPr="004C1DCD" w:rsidRDefault="004C1DCD" w:rsidP="004C1DC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C1DC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C1DC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ข้อเสนอแนะจากการประเมินคุณธรรมและความโปร่งใสในการดำเนินงานของหน่วยงาน</w:t>
      </w:r>
    </w:p>
    <w:p w:rsidR="004C1DCD" w:rsidRPr="004C1DCD" w:rsidRDefault="004C1DCD" w:rsidP="00163566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C1DCD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4C1DCD">
        <w:rPr>
          <w:rFonts w:ascii="TH SarabunIT๙" w:hAnsi="TH SarabunIT๙" w:cs="TH SarabunIT๙"/>
          <w:sz w:val="32"/>
          <w:szCs w:val="32"/>
        </w:rPr>
        <w:t>4.1</w:t>
      </w:r>
      <w:r w:rsidRPr="004C1DCD">
        <w:rPr>
          <w:rFonts w:ascii="TH SarabunIT๙" w:hAnsi="TH SarabunIT๙" w:cs="TH SarabunIT๙"/>
          <w:sz w:val="32"/>
          <w:szCs w:val="32"/>
          <w:cs/>
        </w:rPr>
        <w:t xml:space="preserve"> ผลการประเมินตามแบบส</w:t>
      </w:r>
      <w:r w:rsidR="001635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63566">
        <w:rPr>
          <w:rFonts w:ascii="TH SarabunIT๙" w:hAnsi="TH SarabunIT๙" w:cs="TH SarabunIT๙"/>
          <w:sz w:val="32"/>
          <w:szCs w:val="32"/>
          <w:cs/>
        </w:rPr>
        <w:t>รวจความคิดเห็นผู้มีส่วนได้ส</w:t>
      </w:r>
      <w:r w:rsidR="0016356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63566">
        <w:rPr>
          <w:rFonts w:ascii="TH SarabunIT๙" w:hAnsi="TH SarabunIT๙" w:cs="TH SarabunIT๙"/>
          <w:sz w:val="32"/>
          <w:szCs w:val="32"/>
          <w:cs/>
        </w:rPr>
        <w:t>วนเสีย</w:t>
      </w:r>
      <w:r w:rsidRPr="004C1DCD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4C1DCD">
        <w:rPr>
          <w:rFonts w:ascii="TH SarabunIT๙" w:hAnsi="TH SarabunIT๙" w:cs="TH SarabunIT๙"/>
          <w:sz w:val="32"/>
          <w:szCs w:val="32"/>
        </w:rPr>
        <w:t>Internal)</w:t>
      </w:r>
    </w:p>
    <w:p w:rsidR="004C1DCD" w:rsidRDefault="0002290D" w:rsidP="004D5B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โดยรวมแล้วคะแนนอยู่ในระดับดี </w:t>
      </w:r>
      <w:r w:rsidR="004C1DCD" w:rsidRPr="004C1DC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C1DCD" w:rsidRPr="004C1DCD">
        <w:rPr>
          <w:rFonts w:ascii="TH SarabunIT๙" w:hAnsi="TH SarabunIT๙" w:cs="TH SarabunIT๙"/>
          <w:sz w:val="32"/>
          <w:szCs w:val="32"/>
        </w:rPr>
        <w:t xml:space="preserve">GOOD) </w:t>
      </w:r>
      <w:r w:rsidR="004C1DCD" w:rsidRPr="004C1DCD">
        <w:rPr>
          <w:rFonts w:ascii="TH SarabunIT๙" w:hAnsi="TH SarabunIT๙" w:cs="TH SarabunIT๙"/>
          <w:sz w:val="32"/>
          <w:szCs w:val="32"/>
          <w:cs/>
        </w:rPr>
        <w:t>บ่งชี้ให้เห็นว่าหน่วยงานมีแนวโน้มการดำเนินงานที่เป็นไปตามหลักการความโปร่งใสและมีมาตรฐานในการปฏิบัติงาน โดยบุคลากรส่วนใหญ่มีความเชื่อมั่นและแสดงความไว้วางใจต่อการบริหารงานของผู้บริหารที่มุ่งสู่การป้องกันและปราบปรามการทุจริตอย่างมีประสิทธิผล</w:t>
      </w:r>
      <w:r w:rsidR="004D5B58">
        <w:rPr>
          <w:rFonts w:ascii="TH SarabunIT๙" w:hAnsi="TH SarabunIT๙" w:cs="TH SarabunIT๙" w:hint="cs"/>
          <w:sz w:val="32"/>
          <w:szCs w:val="32"/>
          <w:cs/>
        </w:rPr>
        <w:t xml:space="preserve"> อย่างไรก็ดี สิ่งที่ควรเป็นประเด็นการพัฒนาสำหรับหน่วยงานที่ได้คะแนนระดับดี </w:t>
      </w:r>
      <w:r w:rsidR="009E2D81">
        <w:rPr>
          <w:rFonts w:ascii="TH SarabunIT๙" w:hAnsi="TH SarabunIT๙" w:cs="TH SarabunIT๙" w:hint="cs"/>
          <w:sz w:val="32"/>
          <w:szCs w:val="32"/>
          <w:cs/>
        </w:rPr>
        <w:t>คือ 1. ควรปฏิบัติงานให้บริการแกผู้มาติดต่อทุกคนอย่างเท่าเทียม 2.</w:t>
      </w:r>
      <w:r w:rsidR="00DE2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F02">
        <w:rPr>
          <w:rFonts w:ascii="TH SarabunIT๙" w:hAnsi="TH SarabunIT๙" w:cs="TH SarabunIT๙" w:hint="cs"/>
          <w:sz w:val="32"/>
          <w:szCs w:val="32"/>
          <w:cs/>
        </w:rPr>
        <w:t>การสร้างการรับรู้เกี่ยวกับแผนการใช้จ่ายงบประมาณรายจ่ายงบประมาณรายจ่ายประจำปี 3. เปิดโอกาสให้บุคลากรให้บุคลากรภายในหน่วยงานมีส่วนร่วมในการตรวจสอบ</w:t>
      </w:r>
      <w:r w:rsidR="00780AB1">
        <w:rPr>
          <w:rFonts w:ascii="TH SarabunIT๙" w:hAnsi="TH SarabunIT๙" w:cs="TH SarabunIT๙" w:hint="cs"/>
          <w:sz w:val="32"/>
          <w:szCs w:val="32"/>
          <w:cs/>
        </w:rPr>
        <w:t>การใช้งบประมาณ 4. จัดให้มีช่องทางเพื่อให้ผู้มีส่วนได้ส่วนเสียภายในสามารถแจ้งเบาะแสอันควรสงสัย โดยมีมาตรการ</w:t>
      </w:r>
      <w:r w:rsidR="00C07342">
        <w:rPr>
          <w:rFonts w:ascii="TH SarabunIT๙" w:hAnsi="TH SarabunIT๙" w:cs="TH SarabunIT๙" w:hint="cs"/>
          <w:sz w:val="32"/>
          <w:szCs w:val="32"/>
          <w:cs/>
        </w:rPr>
        <w:t>คุ้มครองผู้ร้องเรียน ข้อมูลของ</w:t>
      </w:r>
      <w:r w:rsidR="0039031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07342">
        <w:rPr>
          <w:rFonts w:ascii="TH SarabunIT๙" w:hAnsi="TH SarabunIT๙" w:cs="TH SarabunIT๙" w:hint="cs"/>
          <w:sz w:val="32"/>
          <w:szCs w:val="32"/>
          <w:cs/>
        </w:rPr>
        <w:t xml:space="preserve">ผู้ร้องเรียนจะต้องถูกเก็บรักษาไว้เป็นความลับ </w:t>
      </w:r>
      <w:r w:rsidR="004C1DCD" w:rsidRPr="004C1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0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4953" w:rsidRDefault="0063713B" w:rsidP="0063713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ผลการประเมินตามแบบสำรวจความคิดเห็นผู้มีส่วนได้ส่วนเสียภายนอก (</w:t>
      </w:r>
      <w:r>
        <w:rPr>
          <w:rFonts w:ascii="TH SarabunIT๙" w:hAnsi="TH SarabunIT๙" w:cs="TH SarabunIT๙"/>
          <w:sz w:val="32"/>
          <w:szCs w:val="32"/>
        </w:rPr>
        <w:t>External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500AF">
        <w:rPr>
          <w:rFonts w:ascii="TH SarabunIT๙" w:hAnsi="TH SarabunIT๙" w:cs="TH SarabunIT๙" w:hint="cs"/>
          <w:sz w:val="32"/>
          <w:szCs w:val="32"/>
          <w:cs/>
        </w:rPr>
        <w:t>อยู่ในระดับพอใช้ (</w:t>
      </w:r>
      <w:r w:rsidR="00A500AF">
        <w:rPr>
          <w:rFonts w:ascii="TH SarabunIT๙" w:hAnsi="TH SarabunIT๙" w:cs="TH SarabunIT๙"/>
          <w:sz w:val="32"/>
          <w:szCs w:val="32"/>
        </w:rPr>
        <w:t>Fair</w:t>
      </w:r>
      <w:r w:rsidR="00A500AF">
        <w:rPr>
          <w:rFonts w:ascii="TH SarabunIT๙" w:hAnsi="TH SarabunIT๙" w:cs="TH SarabunIT๙" w:hint="cs"/>
          <w:sz w:val="32"/>
          <w:szCs w:val="32"/>
          <w:cs/>
        </w:rPr>
        <w:t xml:space="preserve">) ชี้ให้เห็นว่าประชาชนหรือผู้รับบริการยังคงมีความเชื่อมั่นในคุณภาพการดำเนินงานของหน่วยงานว่ายึดหลักตามมาตรฐาน แต่อยู่ในระดับที่ไม่สูงมากนัก ในส่วนของประสิทธิภาพการสื่อสาร </w:t>
      </w:r>
      <w:r w:rsidR="0039031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500AF">
        <w:rPr>
          <w:rFonts w:ascii="TH SarabunIT๙" w:hAnsi="TH SarabunIT๙" w:cs="TH SarabunIT๙" w:hint="cs"/>
          <w:sz w:val="32"/>
          <w:szCs w:val="32"/>
          <w:cs/>
        </w:rPr>
        <w:t>แม้หน่วยงานจะมีการวางระบบการสื่อสาร</w:t>
      </w:r>
      <w:r w:rsidR="00274953">
        <w:rPr>
          <w:rFonts w:ascii="TH SarabunIT๙" w:hAnsi="TH SarabunIT๙" w:cs="TH SarabunIT๙" w:hint="cs"/>
          <w:sz w:val="32"/>
          <w:szCs w:val="32"/>
          <w:cs/>
        </w:rPr>
        <w:t xml:space="preserve"> แต่ข่าวสารอาจยังไม่เป็นปัจจุบันมากนัก นอกจากนี้แม้จะมี</w:t>
      </w:r>
      <w:r w:rsidR="002C615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74953">
        <w:rPr>
          <w:rFonts w:ascii="TH SarabunIT๙" w:hAnsi="TH SarabunIT๙" w:cs="TH SarabunIT๙" w:hint="cs"/>
          <w:sz w:val="32"/>
          <w:szCs w:val="32"/>
          <w:cs/>
        </w:rPr>
        <w:t>ความพยายามปรับปรุงกระบวนการทำงานอย่างอย่างต่อเนื่องเพื่อให้เกิดการให้บริการที่มีคุณภาพ แต่ยัง</w:t>
      </w:r>
      <w:r w:rsidR="00FD3E97">
        <w:rPr>
          <w:rFonts w:ascii="TH SarabunIT๙" w:hAnsi="TH SarabunIT๙" w:cs="TH SarabunIT๙" w:hint="cs"/>
          <w:sz w:val="32"/>
          <w:szCs w:val="32"/>
          <w:cs/>
        </w:rPr>
        <w:t>ไม่เกิดประสิทธิผลเท่าที่ควร ซึ่งสิ่งที่ควรเป็นประเด็นการพัฒนาต่อไป</w:t>
      </w:r>
    </w:p>
    <w:p w:rsidR="00C87273" w:rsidRDefault="000D43FC" w:rsidP="0063713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ผลการประเมินตามแบบตรวจการเปิดเผยข้อมูลสาธารณะ (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อยู่ในระดับ </w:t>
      </w:r>
      <w:r>
        <w:rPr>
          <w:rFonts w:ascii="TH SarabunIT๙" w:hAnsi="TH SarabunIT๙" w:cs="TH SarabunIT๙"/>
          <w:sz w:val="32"/>
          <w:szCs w:val="32"/>
        </w:rPr>
        <w:t xml:space="preserve">C </w:t>
      </w:r>
      <w:r>
        <w:rPr>
          <w:rFonts w:ascii="TH SarabunIT๙" w:hAnsi="TH SarabunIT๙" w:cs="TH SarabunIT๙" w:hint="cs"/>
          <w:sz w:val="32"/>
          <w:szCs w:val="32"/>
          <w:cs/>
        </w:rPr>
        <w:t>บ่งชี้ให้เห็นว่า</w:t>
      </w:r>
      <w:r w:rsidR="005F32BF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หน่วยงานมีการวางระบบที่ดีเพื่อเปิดเผยข้อมูลต่างๆ </w:t>
      </w:r>
      <w:r w:rsidR="00B470EE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ของหน่วยงานให้สาธารณชนได้รับทราบอย่างเป็นปัจจุบัน แสดงถึงความพยายามของหน่วยงานที่จะป้องกันการทุจริตในหน่วยงานให้ลดลง แต่ก็ยังมีประเด็นที่ต้องพัฒนาและปรับปรุงในหลายด้าน </w:t>
      </w:r>
    </w:p>
    <w:p w:rsidR="00135579" w:rsidRDefault="00C87273" w:rsidP="004C55FF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ข้อเสนอแนะ</w:t>
      </w:r>
      <w:r w:rsidR="007E0265">
        <w:rPr>
          <w:rFonts w:ascii="TH SarabunIT๙" w:hAnsi="TH SarabunIT๙" w:cs="TH SarabunIT๙" w:hint="cs"/>
          <w:sz w:val="32"/>
          <w:szCs w:val="32"/>
          <w:cs/>
        </w:rPr>
        <w:t>ในการจัดทำมาตรการเพื่อขับเคลื่อนการส่งเสริมคุณธรรมและความโปร่งใสภายในหน่วยงาน</w:t>
      </w:r>
      <w:r w:rsidR="004C55F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E0265">
        <w:rPr>
          <w:rFonts w:ascii="TH SarabunIT๙" w:hAnsi="TH SarabunIT๙" w:cs="TH SarabunIT๙" w:hint="cs"/>
          <w:sz w:val="32"/>
          <w:szCs w:val="32"/>
          <w:cs/>
        </w:rPr>
        <w:t>ให้ดีขึ้น</w:t>
      </w:r>
      <w:r w:rsidR="000D4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268"/>
      </w:tblGrid>
      <w:tr w:rsidR="00C1384A" w:rsidRPr="00C1384A" w:rsidTr="00200B46">
        <w:tc>
          <w:tcPr>
            <w:tcW w:w="2802" w:type="dxa"/>
          </w:tcPr>
          <w:p w:rsidR="00C1384A" w:rsidRPr="00C1384A" w:rsidRDefault="00C1384A" w:rsidP="00C1384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</w:tcPr>
          <w:p w:rsidR="00C1384A" w:rsidRPr="00C1384A" w:rsidRDefault="00C1384A" w:rsidP="00C1384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417" w:type="dxa"/>
          </w:tcPr>
          <w:p w:rsidR="00C1384A" w:rsidRPr="00C1384A" w:rsidRDefault="00C1384A" w:rsidP="00C1384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68" w:type="dxa"/>
          </w:tcPr>
          <w:p w:rsidR="00C1384A" w:rsidRPr="00C1384A" w:rsidRDefault="00C1384A" w:rsidP="00C1384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4C55FF" w:rsidTr="00200B46">
        <w:tc>
          <w:tcPr>
            <w:tcW w:w="2802" w:type="dxa"/>
          </w:tcPr>
          <w:p w:rsidR="004C55FF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0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มีแนวทางปฏิบัติเกี่ยวกับการใช้ทรัพย์สินของราชการ</w:t>
            </w:r>
            <w:r w:rsidR="0058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</w:t>
            </w:r>
          </w:p>
        </w:tc>
        <w:tc>
          <w:tcPr>
            <w:tcW w:w="3402" w:type="dxa"/>
          </w:tcPr>
          <w:p w:rsidR="004C55FF" w:rsidRPr="00200B46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417" w:type="dxa"/>
          </w:tcPr>
          <w:p w:rsidR="004C55FF" w:rsidRPr="00200B46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2268" w:type="dxa"/>
            <w:vMerge w:val="restart"/>
          </w:tcPr>
          <w:p w:rsidR="004C55FF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0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รายงานความก้าวหน้าและสรุปผล </w:t>
            </w:r>
          </w:p>
          <w:p w:rsidR="004C55FF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</w:tc>
      </w:tr>
      <w:tr w:rsidR="004C55FF" w:rsidTr="00200B46">
        <w:tc>
          <w:tcPr>
            <w:tcW w:w="2802" w:type="dxa"/>
          </w:tcPr>
          <w:p w:rsidR="004C55FF" w:rsidRPr="005B7DF5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ให้ความรู้เกี่ยวกับการป้องกันผลประโยชน์ทับซ้อน</w:t>
            </w:r>
          </w:p>
        </w:tc>
        <w:tc>
          <w:tcPr>
            <w:tcW w:w="3402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ฝึกอบรมหรือประชุมพนักงานหน่วยงานเพื่อให้ความรู้เกี่ยวกับผลประโยชน์ทับซ้อน</w:t>
            </w:r>
          </w:p>
        </w:tc>
        <w:tc>
          <w:tcPr>
            <w:tcW w:w="1417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4C55FF" w:rsidRPr="00200B46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55FF" w:rsidTr="00200B46">
        <w:tc>
          <w:tcPr>
            <w:tcW w:w="2802" w:type="dxa"/>
          </w:tcPr>
          <w:p w:rsidR="004C55FF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ให้ความรู้เรื่องการประเมินคุณธรรมและความโปร่งในในการดำเนินงานของหน่วยงานภาครัฐ</w:t>
            </w:r>
          </w:p>
        </w:tc>
        <w:tc>
          <w:tcPr>
            <w:tcW w:w="3402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รณรงค์ให้ความรู้เรื่องการประเมินคุณธรรมและความโปร่งใสในการดำเนินงานของหน่วยงานภาครัฐ </w:t>
            </w:r>
            <w:r w:rsidR="0058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ผ่านสื่อสังคมออนไลน์หรือสื่อสารสนเทศของหน่วยงาน</w:t>
            </w:r>
          </w:p>
        </w:tc>
        <w:tc>
          <w:tcPr>
            <w:tcW w:w="1417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4C55FF" w:rsidRPr="00200B46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55FF" w:rsidTr="00200B46">
        <w:tc>
          <w:tcPr>
            <w:tcW w:w="2802" w:type="dxa"/>
          </w:tcPr>
          <w:p w:rsidR="004C55FF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3402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ประกาศข้อปฏิบัติในการขอยืมทรัพย์สินของทางราชการไปใช้ในการปฏิบัติให้บุคคลภายในและภายนอกหน่วยงานทราบให้ชัดเจน</w:t>
            </w:r>
          </w:p>
        </w:tc>
        <w:tc>
          <w:tcPr>
            <w:tcW w:w="1417" w:type="dxa"/>
          </w:tcPr>
          <w:p w:rsidR="004C55FF" w:rsidRDefault="004C55FF" w:rsidP="004C1D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2268" w:type="dxa"/>
            <w:vMerge/>
          </w:tcPr>
          <w:p w:rsidR="004C55FF" w:rsidRPr="00200B46" w:rsidRDefault="004C55FF" w:rsidP="00200B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35579" w:rsidRDefault="004C55FF" w:rsidP="004C55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35579" w:rsidRPr="004C1DCD" w:rsidRDefault="00135579" w:rsidP="004C1DC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268"/>
      </w:tblGrid>
      <w:tr w:rsidR="001D4DD2" w:rsidRPr="00C1384A" w:rsidTr="004E47F8">
        <w:tc>
          <w:tcPr>
            <w:tcW w:w="2802" w:type="dxa"/>
          </w:tcPr>
          <w:p w:rsidR="001D4DD2" w:rsidRPr="00C1384A" w:rsidRDefault="001D4DD2" w:rsidP="004E47F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</w:tcPr>
          <w:p w:rsidR="001D4DD2" w:rsidRPr="00C1384A" w:rsidRDefault="001D4DD2" w:rsidP="004E47F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417" w:type="dxa"/>
          </w:tcPr>
          <w:p w:rsidR="001D4DD2" w:rsidRPr="00C1384A" w:rsidRDefault="001D4DD2" w:rsidP="004E47F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68" w:type="dxa"/>
          </w:tcPr>
          <w:p w:rsidR="001D4DD2" w:rsidRPr="00C1384A" w:rsidRDefault="001D4DD2" w:rsidP="004E47F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8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760759" w:rsidTr="004E47F8">
        <w:tc>
          <w:tcPr>
            <w:tcW w:w="28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การเปิดเผยข้อมูล ข้อเท็จจริงแก่ผู้มาใช้บริการอย่างถูกต้องตรงไปตรงมา และมีแนวทางในการให้ผู้มาติดต่ออย่างโปร่งใส </w:t>
            </w:r>
          </w:p>
        </w:tc>
        <w:tc>
          <w:tcPr>
            <w:tcW w:w="3402" w:type="dxa"/>
          </w:tcPr>
          <w:p w:rsidR="00760759" w:rsidRPr="00200B46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จัดทำประกาศไม่เรียกร้องประโยชน์อื่นใดในการปฏิบัติหน้าที่ และมีการจัดทำประกาศไม่เรียกรับผลประโยชน์หรือทรัพย</w:t>
            </w:r>
            <w:r w:rsidR="0058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สินใดๆ</w:t>
            </w:r>
          </w:p>
        </w:tc>
        <w:tc>
          <w:tcPr>
            <w:tcW w:w="1417" w:type="dxa"/>
          </w:tcPr>
          <w:p w:rsidR="00760759" w:rsidRPr="00200B46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 w:val="restart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-รายงานความก้าวหน้าและสรุปผล ณ สิ้นปีงบประมาณ</w:t>
            </w:r>
          </w:p>
        </w:tc>
      </w:tr>
      <w:tr w:rsidR="00760759" w:rsidTr="004E47F8">
        <w:tc>
          <w:tcPr>
            <w:tcW w:w="28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การตรวจสอบและต่ออายุเว็บไซต์ให้ทันกำหนดเวลา พร้อมที่จะเผยแพร่ข้อมูลให้ประชาชนทราบ</w:t>
            </w:r>
          </w:p>
        </w:tc>
        <w:tc>
          <w:tcPr>
            <w:tcW w:w="34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และปรับปรุงเว็บไซต์ของหน่วยงานให้เป็นปัจจุบัน</w:t>
            </w:r>
          </w:p>
        </w:tc>
        <w:tc>
          <w:tcPr>
            <w:tcW w:w="1417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759" w:rsidTr="004E47F8">
        <w:tc>
          <w:tcPr>
            <w:tcW w:w="28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เปิดโอกาสให้ผู้รับบริการ หรือผู้มีส่วนได้ส่วนเสียเข้ามา</w:t>
            </w:r>
            <w:r w:rsidR="0058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มีส่วนร่วมในการปรับปรุงการดำเนินงาน</w:t>
            </w:r>
          </w:p>
        </w:tc>
        <w:tc>
          <w:tcPr>
            <w:tcW w:w="34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</w:tc>
        <w:tc>
          <w:tcPr>
            <w:tcW w:w="1417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759" w:rsidTr="004E47F8">
        <w:tc>
          <w:tcPr>
            <w:tcW w:w="28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มีการมอบหมายงานการปฏิบัติงาน รวมถึงการประเมินผลการปฏิบัติงา</w:t>
            </w:r>
            <w:r w:rsidR="0058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            ตามระดับคุณภาพของงาน      โดยไม่เลือ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กปฏิบัติ</w:t>
            </w:r>
          </w:p>
        </w:tc>
        <w:tc>
          <w:tcPr>
            <w:tcW w:w="3402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สร้างความเข้าใจร่วมกันเกี่ยวกับเกณฑ์การประเมินและการทำงาน</w:t>
            </w:r>
          </w:p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ผู้บริหารเน้นย้ำในที่ประชุมเรื่องความเป็นธรรมในการประเมิน เพื่อเพิ่มความตระหนักให้กับหัวหน้างาน</w:t>
            </w:r>
          </w:p>
        </w:tc>
        <w:tc>
          <w:tcPr>
            <w:tcW w:w="1417" w:type="dxa"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2268" w:type="dxa"/>
            <w:vMerge/>
          </w:tcPr>
          <w:p w:rsidR="00760759" w:rsidRDefault="00760759" w:rsidP="004E47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1DCD" w:rsidRPr="001D4DD2" w:rsidRDefault="004C1DCD" w:rsidP="004C1DC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C1DCD" w:rsidRPr="001D4DD2" w:rsidSect="004C55FF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BD6"/>
    <w:multiLevelType w:val="hybridMultilevel"/>
    <w:tmpl w:val="4844D1C0"/>
    <w:lvl w:ilvl="0" w:tplc="CC345B9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52347"/>
    <w:multiLevelType w:val="hybridMultilevel"/>
    <w:tmpl w:val="DD7E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54"/>
    <w:rsid w:val="0002290D"/>
    <w:rsid w:val="000353EB"/>
    <w:rsid w:val="000449CF"/>
    <w:rsid w:val="00051745"/>
    <w:rsid w:val="00054A93"/>
    <w:rsid w:val="0006640D"/>
    <w:rsid w:val="0008084F"/>
    <w:rsid w:val="00090182"/>
    <w:rsid w:val="000D43FC"/>
    <w:rsid w:val="000F4345"/>
    <w:rsid w:val="00100544"/>
    <w:rsid w:val="00135579"/>
    <w:rsid w:val="00146569"/>
    <w:rsid w:val="00163566"/>
    <w:rsid w:val="00182C7B"/>
    <w:rsid w:val="001A4A29"/>
    <w:rsid w:val="001D4DD2"/>
    <w:rsid w:val="00200B46"/>
    <w:rsid w:val="0025238D"/>
    <w:rsid w:val="00274953"/>
    <w:rsid w:val="002845F1"/>
    <w:rsid w:val="002C615C"/>
    <w:rsid w:val="00316AB1"/>
    <w:rsid w:val="0039031B"/>
    <w:rsid w:val="0039477D"/>
    <w:rsid w:val="003A3162"/>
    <w:rsid w:val="003C6172"/>
    <w:rsid w:val="003C6EBC"/>
    <w:rsid w:val="0042162D"/>
    <w:rsid w:val="00430E3D"/>
    <w:rsid w:val="004608B4"/>
    <w:rsid w:val="00463B00"/>
    <w:rsid w:val="00465E08"/>
    <w:rsid w:val="004722C7"/>
    <w:rsid w:val="00497719"/>
    <w:rsid w:val="004C1DCD"/>
    <w:rsid w:val="004C55FF"/>
    <w:rsid w:val="004D206C"/>
    <w:rsid w:val="004D253A"/>
    <w:rsid w:val="004D5B58"/>
    <w:rsid w:val="004F6D35"/>
    <w:rsid w:val="004F6ECF"/>
    <w:rsid w:val="00503BDB"/>
    <w:rsid w:val="00505DB3"/>
    <w:rsid w:val="0056784B"/>
    <w:rsid w:val="005803BC"/>
    <w:rsid w:val="005B7DF5"/>
    <w:rsid w:val="005E2E40"/>
    <w:rsid w:val="005F32BF"/>
    <w:rsid w:val="00604B5C"/>
    <w:rsid w:val="00625F02"/>
    <w:rsid w:val="0063713B"/>
    <w:rsid w:val="00667FB0"/>
    <w:rsid w:val="006758F5"/>
    <w:rsid w:val="00697EF0"/>
    <w:rsid w:val="006E3716"/>
    <w:rsid w:val="006E3933"/>
    <w:rsid w:val="006E781D"/>
    <w:rsid w:val="006F553F"/>
    <w:rsid w:val="006F5F1F"/>
    <w:rsid w:val="00701FB6"/>
    <w:rsid w:val="0071188E"/>
    <w:rsid w:val="00760759"/>
    <w:rsid w:val="007638C6"/>
    <w:rsid w:val="00780AB1"/>
    <w:rsid w:val="00787A3B"/>
    <w:rsid w:val="007A4322"/>
    <w:rsid w:val="007E0265"/>
    <w:rsid w:val="007E5FBE"/>
    <w:rsid w:val="008360AB"/>
    <w:rsid w:val="00856717"/>
    <w:rsid w:val="00861BD7"/>
    <w:rsid w:val="008677E5"/>
    <w:rsid w:val="008A2627"/>
    <w:rsid w:val="008D30B3"/>
    <w:rsid w:val="00924AE5"/>
    <w:rsid w:val="00932560"/>
    <w:rsid w:val="00946C6E"/>
    <w:rsid w:val="0096671F"/>
    <w:rsid w:val="009B606D"/>
    <w:rsid w:val="009E2D81"/>
    <w:rsid w:val="009E7EA2"/>
    <w:rsid w:val="00A32754"/>
    <w:rsid w:val="00A42E51"/>
    <w:rsid w:val="00A4780A"/>
    <w:rsid w:val="00A500AF"/>
    <w:rsid w:val="00A52C3D"/>
    <w:rsid w:val="00A55CBB"/>
    <w:rsid w:val="00A81B6E"/>
    <w:rsid w:val="00AB01D9"/>
    <w:rsid w:val="00AD4396"/>
    <w:rsid w:val="00B15F31"/>
    <w:rsid w:val="00B240BB"/>
    <w:rsid w:val="00B470EE"/>
    <w:rsid w:val="00B5010A"/>
    <w:rsid w:val="00B936F5"/>
    <w:rsid w:val="00BD2B02"/>
    <w:rsid w:val="00BD70DA"/>
    <w:rsid w:val="00C01EE5"/>
    <w:rsid w:val="00C07342"/>
    <w:rsid w:val="00C1384A"/>
    <w:rsid w:val="00C434EE"/>
    <w:rsid w:val="00C50113"/>
    <w:rsid w:val="00C537FF"/>
    <w:rsid w:val="00C87273"/>
    <w:rsid w:val="00CA23B1"/>
    <w:rsid w:val="00CF5235"/>
    <w:rsid w:val="00D16D55"/>
    <w:rsid w:val="00D3089A"/>
    <w:rsid w:val="00D308DB"/>
    <w:rsid w:val="00D33862"/>
    <w:rsid w:val="00D631D9"/>
    <w:rsid w:val="00DC057C"/>
    <w:rsid w:val="00DD1B5B"/>
    <w:rsid w:val="00DE23E7"/>
    <w:rsid w:val="00DF39ED"/>
    <w:rsid w:val="00E06913"/>
    <w:rsid w:val="00E12DD9"/>
    <w:rsid w:val="00E3573E"/>
    <w:rsid w:val="00E423B0"/>
    <w:rsid w:val="00E52DB0"/>
    <w:rsid w:val="00EA3CB5"/>
    <w:rsid w:val="00EC64A8"/>
    <w:rsid w:val="00F33E16"/>
    <w:rsid w:val="00F51554"/>
    <w:rsid w:val="00F52C35"/>
    <w:rsid w:val="00FA1963"/>
    <w:rsid w:val="00FD128F"/>
    <w:rsid w:val="00FD19C9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5EFD6-42D0-4631-B1B9-319D177B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B1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4"/>
    <w:pPr>
      <w:spacing w:after="0" w:line="240" w:lineRule="auto"/>
    </w:pPr>
  </w:style>
  <w:style w:type="table" w:styleId="a4">
    <w:name w:val="Table Grid"/>
    <w:basedOn w:val="a1"/>
    <w:uiPriority w:val="59"/>
    <w:rsid w:val="0013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24</cp:revision>
  <cp:lastPrinted>2020-06-16T08:04:00Z</cp:lastPrinted>
  <dcterms:created xsi:type="dcterms:W3CDTF">2021-05-12T09:19:00Z</dcterms:created>
  <dcterms:modified xsi:type="dcterms:W3CDTF">2021-05-13T08:46:00Z</dcterms:modified>
</cp:coreProperties>
</file>